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9D" w:rsidRPr="004A78D8" w:rsidRDefault="000D359D" w:rsidP="004A78D8">
      <w:pPr>
        <w:pStyle w:val="Nadpis1"/>
        <w:rPr>
          <w:color w:val="000000"/>
          <w:sz w:val="24"/>
          <w:szCs w:val="24"/>
        </w:rPr>
      </w:pPr>
      <w:r w:rsidRPr="004A78D8">
        <w:rPr>
          <w:color w:val="000000"/>
          <w:sz w:val="24"/>
          <w:szCs w:val="24"/>
        </w:rPr>
        <w:t>S T A N O V Y</w:t>
      </w:r>
    </w:p>
    <w:p w:rsidR="000D359D" w:rsidRPr="004A78D8" w:rsidRDefault="000D359D" w:rsidP="004A78D8">
      <w:pPr>
        <w:rPr>
          <w:sz w:val="24"/>
          <w:szCs w:val="24"/>
        </w:rPr>
      </w:pPr>
    </w:p>
    <w:p w:rsidR="000D359D" w:rsidRPr="004A78D8" w:rsidRDefault="000D359D" w:rsidP="004A78D8">
      <w:pPr>
        <w:pStyle w:val="Nadpis2"/>
        <w:rPr>
          <w:sz w:val="24"/>
          <w:szCs w:val="24"/>
        </w:rPr>
      </w:pPr>
      <w:r w:rsidRPr="004A78D8">
        <w:rPr>
          <w:sz w:val="24"/>
          <w:szCs w:val="24"/>
        </w:rPr>
        <w:t>SDRUŽENÍ OBCÍ VYSOČINY</w:t>
      </w:r>
    </w:p>
    <w:p w:rsidR="000D359D" w:rsidRDefault="000D359D">
      <w:pPr>
        <w:jc w:val="center"/>
        <w:rPr>
          <w:rFonts w:ascii="Arial" w:hAnsi="Arial"/>
          <w:b/>
          <w:sz w:val="28"/>
          <w:u w:val="single"/>
        </w:rPr>
      </w:pPr>
    </w:p>
    <w:p w:rsidR="000D359D" w:rsidRDefault="000D359D">
      <w:pPr>
        <w:jc w:val="center"/>
        <w:rPr>
          <w:b/>
          <w:sz w:val="24"/>
        </w:rPr>
      </w:pPr>
      <w:r>
        <w:rPr>
          <w:b/>
          <w:sz w:val="24"/>
        </w:rPr>
        <w:t>Čl. I</w:t>
      </w:r>
    </w:p>
    <w:p w:rsidR="000D359D" w:rsidRDefault="000D359D">
      <w:pPr>
        <w:jc w:val="center"/>
        <w:rPr>
          <w:b/>
          <w:sz w:val="24"/>
        </w:rPr>
      </w:pPr>
      <w:r>
        <w:rPr>
          <w:b/>
          <w:sz w:val="24"/>
        </w:rPr>
        <w:t>Základní ustanovení</w:t>
      </w:r>
    </w:p>
    <w:p w:rsidR="000D359D" w:rsidRDefault="000D359D">
      <w:pPr>
        <w:jc w:val="center"/>
        <w:rPr>
          <w:b/>
          <w:sz w:val="24"/>
        </w:rPr>
      </w:pPr>
    </w:p>
    <w:p w:rsidR="000D359D" w:rsidRDefault="000D359D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Sdružení obcí Vysočiny (dále jen SOV) je sdružením podle § </w:t>
      </w:r>
      <w:smartTag w:uri="urn:schemas-microsoft-com:office:smarttags" w:element="metricconverter">
        <w:smartTagPr>
          <w:attr w:name="ProductID" w:val="20f"/>
        </w:smartTagPr>
        <w:r>
          <w:rPr>
            <w:sz w:val="24"/>
          </w:rPr>
          <w:t>20f</w:t>
        </w:r>
      </w:smartTag>
      <w:r>
        <w:rPr>
          <w:sz w:val="24"/>
        </w:rPr>
        <w:t>) a</w:t>
      </w:r>
    </w:p>
    <w:p w:rsidR="000D359D" w:rsidRDefault="000D359D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násl</w:t>
      </w:r>
      <w:proofErr w:type="spellEnd"/>
      <w:r>
        <w:rPr>
          <w:sz w:val="24"/>
        </w:rPr>
        <w:t>. občanského zákoníku (úplné znění je vyhlášeno pod č. 47/1992 Sb.),</w:t>
      </w:r>
    </w:p>
    <w:p w:rsidR="000D359D" w:rsidRDefault="000D359D">
      <w:pPr>
        <w:rPr>
          <w:i/>
          <w:iCs/>
          <w:sz w:val="24"/>
        </w:rPr>
      </w:pPr>
      <w:r>
        <w:rPr>
          <w:sz w:val="24"/>
        </w:rPr>
        <w:tab/>
        <w:t xml:space="preserve">založené dne </w:t>
      </w:r>
      <w:proofErr w:type="gramStart"/>
      <w:r>
        <w:rPr>
          <w:sz w:val="24"/>
        </w:rPr>
        <w:t>29.2.2000</w:t>
      </w:r>
      <w:proofErr w:type="gramEnd"/>
      <w:r>
        <w:rPr>
          <w:sz w:val="24"/>
        </w:rPr>
        <w:t xml:space="preserve"> v Jihlavě.</w:t>
      </w:r>
    </w:p>
    <w:p w:rsidR="000D359D" w:rsidRDefault="000D359D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Činností SOV zůstávají nedotčeny působnosti, pravomoci a odpovědnost 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samosprávných orgánů sdružených obcí.</w:t>
      </w:r>
      <w:r>
        <w:rPr>
          <w:color w:val="FF0000"/>
          <w:sz w:val="24"/>
        </w:rPr>
        <w:t xml:space="preserve"> </w:t>
      </w:r>
      <w:r>
        <w:rPr>
          <w:sz w:val="24"/>
        </w:rPr>
        <w:t>V souladu s úpravou zákona č. 367/1990 Sb.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          o obcích v platném  znění se obec může stát členem sdružení po schválení </w:t>
      </w:r>
      <w:proofErr w:type="gramStart"/>
      <w:r>
        <w:rPr>
          <w:sz w:val="24"/>
        </w:rPr>
        <w:t>členství ,</w:t>
      </w:r>
      <w:proofErr w:type="gramEnd"/>
    </w:p>
    <w:p w:rsidR="000D359D" w:rsidRDefault="000D359D">
      <w:pPr>
        <w:rPr>
          <w:sz w:val="24"/>
        </w:rPr>
      </w:pPr>
      <w:r>
        <w:rPr>
          <w:sz w:val="24"/>
        </w:rPr>
        <w:t xml:space="preserve">            práv a povinností s tím spojených příslušným obecním 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          zastupitelstvem.</w:t>
      </w:r>
    </w:p>
    <w:p w:rsidR="000D359D" w:rsidRDefault="000D359D">
      <w:pPr>
        <w:rPr>
          <w:sz w:val="24"/>
        </w:rPr>
      </w:pPr>
    </w:p>
    <w:p w:rsidR="000D359D" w:rsidRDefault="000D359D">
      <w:pPr>
        <w:jc w:val="center"/>
        <w:rPr>
          <w:b/>
          <w:sz w:val="24"/>
        </w:rPr>
      </w:pPr>
      <w:r>
        <w:rPr>
          <w:b/>
          <w:sz w:val="24"/>
        </w:rPr>
        <w:t>Čl. II</w:t>
      </w:r>
    </w:p>
    <w:p w:rsidR="000D359D" w:rsidRDefault="000D359D">
      <w:pPr>
        <w:jc w:val="center"/>
        <w:rPr>
          <w:b/>
          <w:sz w:val="24"/>
        </w:rPr>
      </w:pPr>
      <w:r>
        <w:rPr>
          <w:b/>
          <w:sz w:val="24"/>
        </w:rPr>
        <w:t>Název a sídlo SOV</w:t>
      </w:r>
    </w:p>
    <w:p w:rsidR="000D359D" w:rsidRDefault="000D359D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Název sdružení zní: „ Sdružení obcí </w:t>
      </w:r>
      <w:proofErr w:type="gramStart"/>
      <w:r>
        <w:rPr>
          <w:sz w:val="24"/>
        </w:rPr>
        <w:t>Vysočiny“ ( zkrácený</w:t>
      </w:r>
      <w:proofErr w:type="gramEnd"/>
      <w:r>
        <w:rPr>
          <w:sz w:val="24"/>
        </w:rPr>
        <w:t xml:space="preserve"> název SOV)</w:t>
      </w:r>
    </w:p>
    <w:p w:rsidR="000D359D" w:rsidRDefault="000D359D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Sídlem SOV je město  Jihlava, </w:t>
      </w:r>
      <w:r w:rsidRPr="00903BF2">
        <w:rPr>
          <w:strike/>
          <w:sz w:val="24"/>
        </w:rPr>
        <w:t>Křížová 2,</w:t>
      </w:r>
      <w:r w:rsidRPr="00903BF2">
        <w:rPr>
          <w:sz w:val="24"/>
        </w:rPr>
        <w:t xml:space="preserve"> </w:t>
      </w:r>
      <w:r w:rsidR="00903BF2" w:rsidRPr="00903BF2">
        <w:rPr>
          <w:sz w:val="24"/>
        </w:rPr>
        <w:t xml:space="preserve"> </w:t>
      </w:r>
      <w:proofErr w:type="spellStart"/>
      <w:r w:rsidR="00903BF2" w:rsidRPr="00903BF2">
        <w:rPr>
          <w:sz w:val="24"/>
        </w:rPr>
        <w:t>Čajkovského</w:t>
      </w:r>
      <w:proofErr w:type="spellEnd"/>
      <w:r w:rsidR="00903BF2" w:rsidRPr="00903BF2">
        <w:rPr>
          <w:sz w:val="24"/>
        </w:rPr>
        <w:t xml:space="preserve"> 37</w:t>
      </w:r>
      <w:r w:rsidR="00903BF2">
        <w:rPr>
          <w:sz w:val="24"/>
        </w:rPr>
        <w:t xml:space="preserve"> </w:t>
      </w:r>
      <w:r w:rsidR="00903BF2" w:rsidRPr="00903BF2">
        <w:rPr>
          <w:sz w:val="24"/>
        </w:rPr>
        <w:t xml:space="preserve"> </w:t>
      </w:r>
      <w:r w:rsidRPr="00903BF2">
        <w:rPr>
          <w:sz w:val="24"/>
        </w:rPr>
        <w:t>PSČ 586 01</w:t>
      </w:r>
      <w:r w:rsidR="00903BF2" w:rsidRPr="00903BF2">
        <w:rPr>
          <w:sz w:val="24"/>
        </w:rPr>
        <w:t xml:space="preserve"> </w:t>
      </w:r>
      <w:r w:rsidR="00903BF2">
        <w:rPr>
          <w:sz w:val="24"/>
        </w:rPr>
        <w:t xml:space="preserve">( Dodatek </w:t>
      </w:r>
      <w:proofErr w:type="gramStart"/>
      <w:r w:rsidR="00903BF2">
        <w:rPr>
          <w:sz w:val="24"/>
        </w:rPr>
        <w:t>č.3)</w:t>
      </w:r>
      <w:proofErr w:type="gramEnd"/>
    </w:p>
    <w:p w:rsidR="00903BF2" w:rsidRDefault="00903BF2">
      <w:pPr>
        <w:rPr>
          <w:sz w:val="24"/>
        </w:rPr>
      </w:pPr>
    </w:p>
    <w:p w:rsidR="000D359D" w:rsidRDefault="000D359D">
      <w:pPr>
        <w:jc w:val="center"/>
        <w:rPr>
          <w:b/>
          <w:sz w:val="24"/>
        </w:rPr>
      </w:pPr>
      <w:r>
        <w:rPr>
          <w:b/>
          <w:sz w:val="24"/>
        </w:rPr>
        <w:t>Čl. III</w:t>
      </w:r>
    </w:p>
    <w:p w:rsidR="000D359D" w:rsidRDefault="000D359D">
      <w:pPr>
        <w:jc w:val="center"/>
        <w:rPr>
          <w:b/>
          <w:sz w:val="24"/>
        </w:rPr>
      </w:pPr>
      <w:r>
        <w:rPr>
          <w:b/>
          <w:sz w:val="24"/>
        </w:rPr>
        <w:t>Předmět činnosti SOV</w:t>
      </w:r>
    </w:p>
    <w:p w:rsidR="000D359D" w:rsidRDefault="000D359D">
      <w:pPr>
        <w:jc w:val="center"/>
        <w:rPr>
          <w:b/>
          <w:sz w:val="24"/>
        </w:rPr>
      </w:pPr>
    </w:p>
    <w:p w:rsidR="000D359D" w:rsidRDefault="000D359D">
      <w:pPr>
        <w:rPr>
          <w:sz w:val="24"/>
        </w:rPr>
      </w:pPr>
      <w:r>
        <w:rPr>
          <w:sz w:val="24"/>
        </w:rPr>
        <w:t xml:space="preserve">Sdružení obcí Vysočiny zakládáme za účelem prosazování našich společných </w:t>
      </w:r>
      <w:proofErr w:type="gramStart"/>
      <w:r>
        <w:rPr>
          <w:sz w:val="24"/>
        </w:rPr>
        <w:t>zájmů , především</w:t>
      </w:r>
      <w:proofErr w:type="gramEnd"/>
      <w:r>
        <w:rPr>
          <w:sz w:val="24"/>
        </w:rPr>
        <w:t xml:space="preserve"> v těchto oblastech :</w:t>
      </w:r>
    </w:p>
    <w:p w:rsidR="000D359D" w:rsidRPr="004A78D8" w:rsidRDefault="000D359D">
      <w:pPr>
        <w:rPr>
          <w:sz w:val="18"/>
          <w:szCs w:val="18"/>
        </w:rPr>
      </w:pPr>
    </w:p>
    <w:p w:rsidR="000D359D" w:rsidRDefault="000D359D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rozvoj průmyslu, služeb a technické infrastruktury</w:t>
      </w:r>
    </w:p>
    <w:p w:rsidR="000D359D" w:rsidRDefault="000D359D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rozvoj zemědělství a venkovských oblastí</w:t>
      </w:r>
    </w:p>
    <w:p w:rsidR="000D359D" w:rsidRDefault="000D359D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rozvoj cestovního ruchu a turistických aktivit</w:t>
      </w:r>
    </w:p>
    <w:p w:rsidR="000D359D" w:rsidRDefault="000D359D">
      <w:pPr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rozvoj oblasti lidských </w:t>
      </w:r>
      <w:proofErr w:type="gramStart"/>
      <w:r>
        <w:rPr>
          <w:sz w:val="24"/>
        </w:rPr>
        <w:t>zdrojů a  sociální</w:t>
      </w:r>
      <w:proofErr w:type="gramEnd"/>
      <w:r>
        <w:rPr>
          <w:sz w:val="24"/>
        </w:rPr>
        <w:t xml:space="preserve"> infrastruktury</w:t>
      </w:r>
    </w:p>
    <w:p w:rsidR="000D359D" w:rsidRDefault="000D359D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zkvalitnění péče o životní prostředí</w:t>
      </w:r>
    </w:p>
    <w:p w:rsidR="000D359D" w:rsidRDefault="000D359D">
      <w:pPr>
        <w:rPr>
          <w:b/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f)   zlepšení</w:t>
      </w:r>
      <w:proofErr w:type="gramEnd"/>
      <w:r>
        <w:rPr>
          <w:sz w:val="24"/>
        </w:rPr>
        <w:t xml:space="preserve"> dopravní dostupnosti zlepšení dopravní dostupnosti</w:t>
      </w:r>
    </w:p>
    <w:p w:rsidR="000D359D" w:rsidRDefault="000D359D">
      <w:pPr>
        <w:rPr>
          <w:b/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g)  zajištění</w:t>
      </w:r>
      <w:proofErr w:type="gramEnd"/>
      <w:r>
        <w:rPr>
          <w:sz w:val="24"/>
        </w:rPr>
        <w:t xml:space="preserve"> majoritního vlivu a hmotné podpory RRAV 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h)  rozvoj</w:t>
      </w:r>
      <w:proofErr w:type="gramEnd"/>
      <w:r>
        <w:rPr>
          <w:sz w:val="24"/>
        </w:rPr>
        <w:t xml:space="preserve"> péče o přírodní a kulturní bohatství</w:t>
      </w:r>
    </w:p>
    <w:p w:rsidR="000D359D" w:rsidRDefault="000D359D" w:rsidP="00903BF2">
      <w:pPr>
        <w:pStyle w:val="Zkladntext3"/>
      </w:pPr>
      <w:r>
        <w:t>.</w:t>
      </w:r>
    </w:p>
    <w:p w:rsidR="000D359D" w:rsidRDefault="000D359D">
      <w:pPr>
        <w:jc w:val="center"/>
        <w:rPr>
          <w:b/>
          <w:sz w:val="24"/>
        </w:rPr>
      </w:pPr>
      <w:r>
        <w:rPr>
          <w:b/>
          <w:sz w:val="24"/>
        </w:rPr>
        <w:t>Čl. IV</w:t>
      </w:r>
    </w:p>
    <w:p w:rsidR="000D359D" w:rsidRDefault="000D359D">
      <w:pPr>
        <w:pStyle w:val="Nadpis4"/>
      </w:pPr>
      <w:r>
        <w:t>Vznik a zánik členství v </w:t>
      </w:r>
      <w:proofErr w:type="gramStart"/>
      <w:r>
        <w:t>SOV</w:t>
      </w:r>
      <w:proofErr w:type="gramEnd"/>
    </w:p>
    <w:p w:rsidR="000D359D" w:rsidRDefault="000D359D">
      <w:pPr>
        <w:jc w:val="center"/>
        <w:rPr>
          <w:b/>
          <w:sz w:val="24"/>
        </w:rPr>
      </w:pPr>
    </w:p>
    <w:p w:rsidR="000D359D" w:rsidRDefault="000D359D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Členství zakladatelů vzniká podpisem zakladatelské smlouvy.</w:t>
      </w:r>
    </w:p>
    <w:p w:rsidR="000D359D" w:rsidRDefault="000D359D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Řádnými členy SOV jsou dále města a obce ČR, které do SOV přistoupily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  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základě</w:t>
      </w:r>
      <w:proofErr w:type="gramEnd"/>
      <w:r>
        <w:rPr>
          <w:sz w:val="24"/>
        </w:rPr>
        <w:t xml:space="preserve"> písemné přihlášky schválené jejich městským nebo obecním zastupitelstvem.</w:t>
      </w:r>
    </w:p>
    <w:p w:rsidR="000D359D" w:rsidRDefault="000D359D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Dalšími členy SOV mohou být právnické osoby včetně zahraničních měst a 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obcí, které se chtějí podílet nebo se podílejí výrazným způsobem na životě sdružených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měst a obcí.</w:t>
      </w:r>
    </w:p>
    <w:p w:rsidR="000D359D" w:rsidRDefault="000D359D">
      <w:pPr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O přijetí uchazeče za člena SOV rozhoduje Předsednictvo. Proti jeho 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 xml:space="preserve">rozhodnutí se lze odvolat k valnému shromáždění </w:t>
      </w:r>
      <w:proofErr w:type="gramStart"/>
      <w:r>
        <w:rPr>
          <w:sz w:val="24"/>
        </w:rPr>
        <w:t>SOV .</w:t>
      </w:r>
      <w:proofErr w:type="gramEnd"/>
    </w:p>
    <w:p w:rsidR="000D359D" w:rsidRDefault="000D359D">
      <w:pPr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Členské příspěvky řádných členů SOV jsou roční, jejich výše se stanoví podle počtu 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 xml:space="preserve">obyvatel města nebo obce k 1. lednu daného roku </w:t>
      </w:r>
      <w:proofErr w:type="gramStart"/>
      <w:r>
        <w:rPr>
          <w:sz w:val="24"/>
        </w:rPr>
        <w:t>částkou  na</w:t>
      </w:r>
      <w:proofErr w:type="gramEnd"/>
      <w:r>
        <w:rPr>
          <w:sz w:val="24"/>
        </w:rPr>
        <w:t xml:space="preserve"> jednoho obyvatele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 xml:space="preserve">stanovenou valným shromážděním. Příslušné částky budou jednotlivými členy  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          sdružení uhrazeny vždy k </w:t>
      </w:r>
      <w:proofErr w:type="gramStart"/>
      <w:r>
        <w:rPr>
          <w:sz w:val="24"/>
        </w:rPr>
        <w:t>30.dubnu</w:t>
      </w:r>
      <w:proofErr w:type="gramEnd"/>
      <w:r>
        <w:rPr>
          <w:sz w:val="24"/>
        </w:rPr>
        <w:t xml:space="preserve"> daného roku. Výše ročního finančního příspěvku 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          bude každoročně určována valným shromážděním na základě vyhodnocení činnosti  </w:t>
      </w:r>
    </w:p>
    <w:p w:rsidR="000D359D" w:rsidRDefault="000D359D">
      <w:pPr>
        <w:rPr>
          <w:sz w:val="24"/>
        </w:rPr>
      </w:pPr>
      <w:r>
        <w:rPr>
          <w:sz w:val="24"/>
        </w:rPr>
        <w:lastRenderedPageBreak/>
        <w:t xml:space="preserve">            </w:t>
      </w:r>
      <w:proofErr w:type="gramStart"/>
      <w:r>
        <w:rPr>
          <w:sz w:val="24"/>
        </w:rPr>
        <w:t>SOV .</w:t>
      </w:r>
      <w:proofErr w:type="gramEnd"/>
      <w:r>
        <w:rPr>
          <w:sz w:val="24"/>
        </w:rPr>
        <w:t xml:space="preserve"> </w:t>
      </w:r>
    </w:p>
    <w:p w:rsidR="000D359D" w:rsidRDefault="000D359D">
      <w:pPr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Členství v </w:t>
      </w:r>
      <w:proofErr w:type="gramStart"/>
      <w:r>
        <w:rPr>
          <w:sz w:val="24"/>
        </w:rPr>
        <w:t>SOV</w:t>
      </w:r>
      <w:proofErr w:type="gramEnd"/>
      <w:r>
        <w:rPr>
          <w:sz w:val="24"/>
        </w:rPr>
        <w:t xml:space="preserve"> nijak neomezuje právo členů SOV vstupovat do jiných 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sdružení právnických osob, resp. svazků obcí.</w:t>
      </w:r>
    </w:p>
    <w:p w:rsidR="000D359D" w:rsidRDefault="000D359D">
      <w:pPr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Členství v </w:t>
      </w:r>
      <w:proofErr w:type="gramStart"/>
      <w:r>
        <w:rPr>
          <w:sz w:val="24"/>
        </w:rPr>
        <w:t>SOV</w:t>
      </w:r>
      <w:proofErr w:type="gramEnd"/>
      <w:r>
        <w:rPr>
          <w:sz w:val="24"/>
        </w:rPr>
        <w:t xml:space="preserve"> zaniká: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a) rezignaci na členství ze strany člena, doručenou v písemné formě předsednictvu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 xml:space="preserve"> SOV nejpozději do </w:t>
      </w:r>
      <w:proofErr w:type="gramStart"/>
      <w:r>
        <w:rPr>
          <w:sz w:val="24"/>
        </w:rPr>
        <w:t>30.6. téhož</w:t>
      </w:r>
      <w:proofErr w:type="gramEnd"/>
      <w:r>
        <w:rPr>
          <w:sz w:val="24"/>
        </w:rPr>
        <w:t xml:space="preserve"> roku.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b) zánikem právnické osoby - člena Sdružení (včetně rozdělení či sloučení obce),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c) rozhodnutím valného shromáždění Sdružení.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8.       </w:t>
      </w:r>
      <w:proofErr w:type="gramStart"/>
      <w:r>
        <w:rPr>
          <w:sz w:val="24"/>
        </w:rPr>
        <w:t>Vystoupí-li</w:t>
      </w:r>
      <w:proofErr w:type="gramEnd"/>
      <w:r>
        <w:rPr>
          <w:sz w:val="24"/>
        </w:rPr>
        <w:t xml:space="preserve"> člen ze SOV </w:t>
      </w:r>
      <w:proofErr w:type="gramStart"/>
      <w:r>
        <w:rPr>
          <w:sz w:val="24"/>
        </w:rPr>
        <w:t>nenáleží</w:t>
      </w:r>
      <w:proofErr w:type="gramEnd"/>
      <w:r>
        <w:rPr>
          <w:sz w:val="24"/>
        </w:rPr>
        <w:t xml:space="preserve"> mu nárok na vrácení zaplacených členských příspěvků, 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          ani na podíl na společně vytvořeném majetku sdružení. Tento majetek je   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          nedělitelný a zůstává SOV po dobu jeho trvání</w:t>
      </w:r>
    </w:p>
    <w:p w:rsidR="000D359D" w:rsidRDefault="000D359D">
      <w:pPr>
        <w:rPr>
          <w:sz w:val="24"/>
        </w:rPr>
      </w:pPr>
    </w:p>
    <w:p w:rsidR="000D359D" w:rsidRDefault="000D359D">
      <w:pPr>
        <w:pStyle w:val="Nadpis4"/>
      </w:pPr>
      <w:r>
        <w:t>Čl. V</w:t>
      </w:r>
    </w:p>
    <w:p w:rsidR="000D359D" w:rsidRDefault="000D359D">
      <w:pPr>
        <w:jc w:val="center"/>
        <w:rPr>
          <w:b/>
          <w:sz w:val="24"/>
        </w:rPr>
      </w:pPr>
      <w:r>
        <w:rPr>
          <w:b/>
          <w:sz w:val="24"/>
        </w:rPr>
        <w:t>Práva a povinnosti členů</w:t>
      </w:r>
    </w:p>
    <w:p w:rsidR="000D359D" w:rsidRDefault="000D359D">
      <w:pPr>
        <w:jc w:val="center"/>
        <w:rPr>
          <w:b/>
          <w:sz w:val="24"/>
        </w:rPr>
      </w:pPr>
    </w:p>
    <w:p w:rsidR="000D359D" w:rsidRDefault="000D359D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Všichni členové SOV mají právo:</w:t>
      </w:r>
    </w:p>
    <w:p w:rsidR="000D359D" w:rsidRDefault="000D359D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účastnit se valného shromáždění prostřednictvím svého delegáta s hlasem </w:t>
      </w:r>
    </w:p>
    <w:p w:rsidR="000D359D" w:rsidRDefault="000D359D">
      <w:pPr>
        <w:ind w:left="705"/>
        <w:rPr>
          <w:sz w:val="24"/>
        </w:rPr>
      </w:pPr>
      <w:r>
        <w:rPr>
          <w:sz w:val="24"/>
        </w:rPr>
        <w:t>rozhodujícím</w:t>
      </w:r>
    </w:p>
    <w:p w:rsidR="000D359D" w:rsidRDefault="000D359D">
      <w:pPr>
        <w:numPr>
          <w:ilvl w:val="0"/>
          <w:numId w:val="7"/>
        </w:numPr>
        <w:rPr>
          <w:sz w:val="24"/>
        </w:rPr>
      </w:pPr>
      <w:r>
        <w:rPr>
          <w:sz w:val="24"/>
        </w:rPr>
        <w:t>volit orgány Sdružení a navrhovat kandidaturu svého zástupce do těchto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orgánů.</w:t>
      </w:r>
    </w:p>
    <w:p w:rsidR="000D359D" w:rsidRDefault="000D359D">
      <w:pPr>
        <w:numPr>
          <w:ilvl w:val="0"/>
          <w:numId w:val="7"/>
        </w:numPr>
        <w:rPr>
          <w:sz w:val="24"/>
        </w:rPr>
      </w:pPr>
      <w:r>
        <w:rPr>
          <w:sz w:val="24"/>
        </w:rPr>
        <w:t>účastnit se delegovanými odborníky činností v komisích Sdružení,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d)   využívat</w:t>
      </w:r>
      <w:proofErr w:type="gramEnd"/>
      <w:r>
        <w:rPr>
          <w:sz w:val="24"/>
        </w:rPr>
        <w:t xml:space="preserve"> majetek a zařízení Sdružení.</w:t>
      </w:r>
    </w:p>
    <w:p w:rsidR="000D359D" w:rsidRDefault="000D359D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Všichni členové Sdružení jsou povinni: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a) napomáhat podle svých možností uskutečňovat cíle a úkoly Sdružení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vymezené v předmětu činnosti</w:t>
      </w:r>
    </w:p>
    <w:p w:rsidR="000D359D" w:rsidRDefault="000D359D">
      <w:pPr>
        <w:numPr>
          <w:ilvl w:val="0"/>
          <w:numId w:val="9"/>
        </w:numPr>
        <w:rPr>
          <w:sz w:val="24"/>
        </w:rPr>
      </w:pPr>
      <w:r>
        <w:rPr>
          <w:sz w:val="24"/>
        </w:rPr>
        <w:tab/>
        <w:t xml:space="preserve">b) podílet se na práci SOV </w:t>
      </w:r>
    </w:p>
    <w:p w:rsidR="000D359D" w:rsidRDefault="000D359D">
      <w:pPr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     c) chránit dobré jméno SOV </w:t>
      </w:r>
    </w:p>
    <w:p w:rsidR="000D359D" w:rsidRDefault="000D359D">
      <w:pPr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     d) platit řádně členské příspěvky ve stanovené výši a termínu </w:t>
      </w:r>
    </w:p>
    <w:p w:rsidR="000D359D" w:rsidRDefault="000D359D">
      <w:pPr>
        <w:pStyle w:val="Zkladntextodsazen"/>
      </w:pPr>
      <w:r>
        <w:t>e) neprodleně písemně informovat předsedu předsednictva o změnách svých zástupců v orgánech SOV</w:t>
      </w:r>
    </w:p>
    <w:p w:rsidR="000D359D" w:rsidRDefault="000D359D" w:rsidP="004A78D8">
      <w:pPr>
        <w:rPr>
          <w:b/>
          <w:sz w:val="24"/>
        </w:rPr>
      </w:pPr>
    </w:p>
    <w:p w:rsidR="000D359D" w:rsidRDefault="000D359D">
      <w:pPr>
        <w:jc w:val="center"/>
        <w:rPr>
          <w:b/>
          <w:sz w:val="24"/>
        </w:rPr>
      </w:pPr>
      <w:r>
        <w:rPr>
          <w:b/>
          <w:sz w:val="24"/>
        </w:rPr>
        <w:t>Čl. VI</w:t>
      </w:r>
    </w:p>
    <w:p w:rsidR="000D359D" w:rsidRDefault="000D359D">
      <w:pPr>
        <w:jc w:val="center"/>
        <w:rPr>
          <w:b/>
          <w:sz w:val="24"/>
        </w:rPr>
      </w:pPr>
      <w:r>
        <w:rPr>
          <w:b/>
          <w:sz w:val="24"/>
        </w:rPr>
        <w:t>Orgány SOV</w:t>
      </w:r>
    </w:p>
    <w:p w:rsidR="000D359D" w:rsidRDefault="000D359D">
      <w:pPr>
        <w:rPr>
          <w:sz w:val="24"/>
        </w:rPr>
      </w:pPr>
    </w:p>
    <w:p w:rsidR="000D359D" w:rsidRDefault="000D359D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Orgány Sdružení jsou: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a) valné shromáždění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b) předsednictvo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c) kontrolní komise</w:t>
      </w:r>
    </w:p>
    <w:p w:rsidR="000D359D" w:rsidRDefault="000D359D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Členy orgánů SOV mohou být pouze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pověření členové zastupitelstev  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          sdružených měst a obcí. Pověřený člen nebo jeho náhradník se prokazuje ověřeným 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          výpisem z usnesení zastupitelstva. </w:t>
      </w:r>
      <w:r>
        <w:rPr>
          <w:sz w:val="24"/>
        </w:rPr>
        <w:tab/>
      </w:r>
    </w:p>
    <w:p w:rsidR="000D359D" w:rsidRDefault="000D359D">
      <w:pPr>
        <w:rPr>
          <w:sz w:val="24"/>
        </w:rPr>
      </w:pPr>
    </w:p>
    <w:p w:rsidR="000D359D" w:rsidRDefault="000D359D">
      <w:pPr>
        <w:jc w:val="center"/>
        <w:rPr>
          <w:b/>
          <w:sz w:val="24"/>
        </w:rPr>
      </w:pPr>
      <w:r>
        <w:rPr>
          <w:b/>
          <w:sz w:val="24"/>
        </w:rPr>
        <w:t>Čl. VII</w:t>
      </w:r>
    </w:p>
    <w:p w:rsidR="000D359D" w:rsidRDefault="000D359D">
      <w:pPr>
        <w:jc w:val="center"/>
        <w:rPr>
          <w:b/>
          <w:sz w:val="24"/>
        </w:rPr>
      </w:pPr>
      <w:r>
        <w:rPr>
          <w:b/>
          <w:sz w:val="24"/>
        </w:rPr>
        <w:t>Valné shromáždění</w:t>
      </w:r>
    </w:p>
    <w:p w:rsidR="000D359D" w:rsidRDefault="000D359D">
      <w:pPr>
        <w:jc w:val="center"/>
        <w:rPr>
          <w:b/>
          <w:sz w:val="24"/>
        </w:rPr>
      </w:pPr>
    </w:p>
    <w:p w:rsidR="000D359D" w:rsidRDefault="000D359D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Valné shromáždění je nejvyšším orgánem SOV</w:t>
      </w:r>
    </w:p>
    <w:p w:rsidR="000D359D" w:rsidRDefault="000D359D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Valné shromáždění je tvořeno zástupci všech sdružených měst a obcí, přičemž každá obec má 1 hlas.</w:t>
      </w:r>
    </w:p>
    <w:p w:rsidR="000D359D" w:rsidRDefault="000D359D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Do jeho výlučné pravomoci patří:</w:t>
      </w:r>
    </w:p>
    <w:p w:rsidR="000D359D" w:rsidRDefault="000D359D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schvalování stanov a změn těchto stanov</w:t>
      </w:r>
    </w:p>
    <w:p w:rsidR="000D359D" w:rsidRDefault="000D359D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rozhodování o sídle SOV</w:t>
      </w:r>
    </w:p>
    <w:p w:rsidR="000D359D" w:rsidRDefault="000D359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c)   volba</w:t>
      </w:r>
      <w:proofErr w:type="gramEnd"/>
      <w:r>
        <w:rPr>
          <w:sz w:val="24"/>
        </w:rPr>
        <w:t xml:space="preserve"> členů předsednictva a kontrolní komise a jejich odvolání</w:t>
      </w:r>
    </w:p>
    <w:p w:rsidR="000D359D" w:rsidRDefault="000D359D">
      <w:pPr>
        <w:rPr>
          <w:sz w:val="24"/>
        </w:rPr>
      </w:pPr>
      <w:r>
        <w:rPr>
          <w:sz w:val="24"/>
        </w:rPr>
        <w:lastRenderedPageBreak/>
        <w:tab/>
      </w:r>
      <w:proofErr w:type="gramStart"/>
      <w:r>
        <w:rPr>
          <w:sz w:val="24"/>
        </w:rPr>
        <w:t>d)   schvalování</w:t>
      </w:r>
      <w:proofErr w:type="gramEnd"/>
      <w:r>
        <w:rPr>
          <w:sz w:val="24"/>
        </w:rPr>
        <w:t xml:space="preserve"> rozpočtu SOV</w:t>
      </w:r>
    </w:p>
    <w:p w:rsidR="000D359D" w:rsidRDefault="000D359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e)   schvalování</w:t>
      </w:r>
      <w:proofErr w:type="gramEnd"/>
      <w:r>
        <w:rPr>
          <w:sz w:val="24"/>
        </w:rPr>
        <w:t xml:space="preserve"> výše členských příspěvků</w:t>
      </w:r>
    </w:p>
    <w:p w:rsidR="000D359D" w:rsidRDefault="000D359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f)    rozhodování</w:t>
      </w:r>
      <w:proofErr w:type="gramEnd"/>
      <w:r>
        <w:rPr>
          <w:sz w:val="24"/>
        </w:rPr>
        <w:t xml:space="preserve"> o hospodaření s majetkem SOV</w:t>
      </w:r>
    </w:p>
    <w:p w:rsidR="000D359D" w:rsidRDefault="000D359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g)   schvalování</w:t>
      </w:r>
      <w:proofErr w:type="gramEnd"/>
      <w:r>
        <w:rPr>
          <w:sz w:val="24"/>
        </w:rPr>
        <w:t xml:space="preserve"> jednacího a volebního řádu orgánů SOV</w:t>
      </w:r>
    </w:p>
    <w:p w:rsidR="000D359D" w:rsidRDefault="000D359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h)   schvalování</w:t>
      </w:r>
      <w:proofErr w:type="gramEnd"/>
      <w:r>
        <w:rPr>
          <w:sz w:val="24"/>
        </w:rPr>
        <w:t xml:space="preserve"> odborných pracovních komisí SOV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ch) rozhodování o vyloučení člena ze SOV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i)    rozhodování</w:t>
      </w:r>
      <w:proofErr w:type="gramEnd"/>
      <w:r>
        <w:rPr>
          <w:sz w:val="24"/>
        </w:rPr>
        <w:t xml:space="preserve"> o zrušení SOV</w:t>
      </w:r>
    </w:p>
    <w:p w:rsidR="000D359D" w:rsidRDefault="000D359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j )   rozhodování</w:t>
      </w:r>
      <w:proofErr w:type="gramEnd"/>
      <w:r>
        <w:rPr>
          <w:sz w:val="24"/>
        </w:rPr>
        <w:t xml:space="preserve"> v otázkách, které si vyhradí valné shromáždění ke svému výlučnému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 xml:space="preserve">      rozhodování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          k) rozhodovat o vstupu do dalších společností</w:t>
      </w:r>
    </w:p>
    <w:p w:rsidR="000D359D" w:rsidRDefault="000D359D">
      <w:pPr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Valné shromáždění svolává předsednictvo SOV nejméně jedenkrát do roka</w:t>
      </w:r>
    </w:p>
    <w:p w:rsidR="000D359D" w:rsidRDefault="000D359D">
      <w:pPr>
        <w:rPr>
          <w:sz w:val="24"/>
        </w:rPr>
      </w:pPr>
      <w:r>
        <w:rPr>
          <w:sz w:val="24"/>
        </w:rPr>
        <w:t>5.         Mimořádné valné shromáždění svolá předsednictvo SOV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          a) kdykoliv podle potřeby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b) na žádost nejméně jedné pětiny řádných členů Sdružení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c) klesne-li počet členů předsednictva pod 50 %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Žádost o svolání mimořádného valného shromáždění musí být podána předsednictvu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písemně s udáním konkrétního důvodu jeho svolání.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Mimořádné valné shromáždění musí být svoláno do jednoho měsíce ode dne doručení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žádosti.</w:t>
      </w:r>
    </w:p>
    <w:p w:rsidR="000D359D" w:rsidRDefault="000D359D">
      <w:pPr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O termínu konání, místu a pořadu jednání musí být členové Sdružení uvědomeni 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 xml:space="preserve">písemnou pozvánkou nejméně 14 dní předem. Při svolání mimořádného valného 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shromáždění může správní výbor tuto lhůtu zkrátit maximálně na 7 dnů.</w:t>
      </w:r>
    </w:p>
    <w:p w:rsidR="000D359D" w:rsidRDefault="000D359D">
      <w:pPr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Návrh pořadu jednání zpracovává předsednictvo s tím, že členové Sdružení mohou 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 xml:space="preserve">podat své návrhy na doplnění pořadu jednání o dodatkové záležitosti tak, aby 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předsednictvu byly návrhy doručeny nejméně tři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dny před konáním valného 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shromáždění. Doplnění pořadu jednání valného shromáždění musí být předsednictvem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dáno na vědomí členům sdružení nejpozději při schvalování programu valného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shromáždění.</w:t>
      </w:r>
    </w:p>
    <w:p w:rsidR="000D359D" w:rsidRDefault="000D359D">
      <w:pPr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>Valné shromáždění je usnášeníschopné, je-li jednání přítomna alespoň 1/3 řádných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členů Sdružení, kteří reprezentují více než 50 % obyvatelstva SOV k </w:t>
      </w:r>
      <w:proofErr w:type="gramStart"/>
      <w:r>
        <w:rPr>
          <w:sz w:val="24"/>
        </w:rPr>
        <w:t>1.1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daného</w:t>
      </w:r>
      <w:proofErr w:type="gramEnd"/>
      <w:r>
        <w:rPr>
          <w:sz w:val="24"/>
        </w:rPr>
        <w:t xml:space="preserve"> roku 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          K přijetí usnesení je třeba souhlasu prosté většiny přítomných členů.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          Pokud do 30 minut po začátku řádného valného shromáždění není přítomná alespoň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          1/3  řádných členů, může předsednictvo rozhodnout o konání náhradního valného 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          shromáždění s nezměněným programem, které </w:t>
      </w:r>
      <w:proofErr w:type="gramStart"/>
      <w:r>
        <w:rPr>
          <w:sz w:val="24"/>
        </w:rPr>
        <w:t>je</w:t>
      </w:r>
      <w:proofErr w:type="gramEnd"/>
      <w:r>
        <w:rPr>
          <w:sz w:val="24"/>
        </w:rPr>
        <w:t xml:space="preserve"> usnášení  schopné pokud </w:t>
      </w:r>
      <w:proofErr w:type="gramStart"/>
      <w:r>
        <w:rPr>
          <w:sz w:val="24"/>
        </w:rPr>
        <w:t>přítomné</w:t>
      </w:r>
      <w:proofErr w:type="gramEnd"/>
      <w:r>
        <w:rPr>
          <w:sz w:val="24"/>
        </w:rPr>
        <w:t xml:space="preserve"> 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          obce </w:t>
      </w:r>
      <w:proofErr w:type="gramStart"/>
      <w:r>
        <w:rPr>
          <w:sz w:val="24"/>
        </w:rPr>
        <w:t>reprezentují  více</w:t>
      </w:r>
      <w:proofErr w:type="gramEnd"/>
      <w:r>
        <w:rPr>
          <w:sz w:val="24"/>
        </w:rPr>
        <w:t xml:space="preserve"> než   50% obyvatelstva SOV k 1.1.daného roku.</w:t>
      </w:r>
    </w:p>
    <w:p w:rsidR="000D359D" w:rsidRDefault="000D359D">
      <w:pPr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Hlasování na valném shromáždění je veřejné. Valné shromáždění může v některých</w:t>
      </w:r>
    </w:p>
    <w:p w:rsidR="000D359D" w:rsidRDefault="000D359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otázkách</w:t>
      </w:r>
      <w:proofErr w:type="gramEnd"/>
      <w:r>
        <w:rPr>
          <w:sz w:val="24"/>
        </w:rPr>
        <w:t xml:space="preserve"> rozhodnout, že hlasování bude tajné. Bližší podrobnosti stanoví jednací řád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sdružení.</w:t>
      </w:r>
    </w:p>
    <w:p w:rsidR="000D359D" w:rsidRDefault="000D359D">
      <w:pPr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 xml:space="preserve">Jednání valného shromáždění zpravidla řídí předseda předsednictva SOV. 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Průběh jednání valného shromáždění stanoví jednací řád Sdružení.</w:t>
      </w:r>
    </w:p>
    <w:p w:rsidR="000D359D" w:rsidRDefault="000D359D" w:rsidP="004A78D8">
      <w:pPr>
        <w:rPr>
          <w:b/>
          <w:sz w:val="24"/>
        </w:rPr>
      </w:pPr>
    </w:p>
    <w:p w:rsidR="000D359D" w:rsidRDefault="000D359D">
      <w:pPr>
        <w:jc w:val="center"/>
        <w:rPr>
          <w:b/>
          <w:sz w:val="24"/>
        </w:rPr>
      </w:pPr>
      <w:r>
        <w:rPr>
          <w:b/>
          <w:sz w:val="24"/>
        </w:rPr>
        <w:t>Čl. VIII</w:t>
      </w:r>
    </w:p>
    <w:p w:rsidR="000D359D" w:rsidRDefault="000D359D">
      <w:pPr>
        <w:pStyle w:val="Nadpis3"/>
        <w:rPr>
          <w:color w:val="auto"/>
        </w:rPr>
      </w:pPr>
      <w:r>
        <w:rPr>
          <w:color w:val="auto"/>
        </w:rPr>
        <w:t>Předsednictvo</w:t>
      </w:r>
    </w:p>
    <w:p w:rsidR="000D359D" w:rsidRDefault="000D359D">
      <w:pPr>
        <w:jc w:val="center"/>
        <w:rPr>
          <w:b/>
          <w:sz w:val="28"/>
        </w:rPr>
      </w:pPr>
    </w:p>
    <w:p w:rsidR="000D359D" w:rsidRDefault="000D359D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Předsednictvo je statutárním orgánem SOV, který řídí činnost SOV, jedná jeho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jménem a do jeho působnosti patří zejména: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a) realizace usnesení valného shromáždění,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b) zpracování návrhu rozpočtu Sdružení,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c) příprava řádného a mimořádného valného shromáždění Sdružení a jeho svolání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 xml:space="preserve">    včetně organizačního zajištění,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d) přijímání nových členů Sdružení a podávání pravidelných zpráv o stavu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 xml:space="preserve">    členské základny valnému shromáždění,</w:t>
      </w:r>
    </w:p>
    <w:p w:rsidR="000D359D" w:rsidRDefault="000D359D">
      <w:pPr>
        <w:rPr>
          <w:sz w:val="24"/>
        </w:rPr>
      </w:pPr>
      <w:r>
        <w:rPr>
          <w:sz w:val="24"/>
        </w:rPr>
        <w:lastRenderedPageBreak/>
        <w:tab/>
        <w:t>e) realizace běžného hospodaření sdružení v rámci schváleného rozpočtu,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f) plnění dalších úkolů daných valným shromážděním.</w:t>
      </w:r>
    </w:p>
    <w:p w:rsidR="000D359D" w:rsidRDefault="000D359D">
      <w:pPr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Předsednictvo je nejméně 10- ti </w:t>
      </w:r>
      <w:r w:rsidRPr="00903BF2">
        <w:rPr>
          <w:strike/>
          <w:sz w:val="24"/>
        </w:rPr>
        <w:t xml:space="preserve">a </w:t>
      </w:r>
      <w:proofErr w:type="gramStart"/>
      <w:r w:rsidRPr="00903BF2">
        <w:rPr>
          <w:strike/>
          <w:sz w:val="24"/>
        </w:rPr>
        <w:t>nejvýše  15</w:t>
      </w:r>
      <w:proofErr w:type="gramEnd"/>
      <w:r w:rsidRPr="00903BF2">
        <w:rPr>
          <w:strike/>
          <w:sz w:val="24"/>
        </w:rPr>
        <w:t xml:space="preserve"> – ti členné</w:t>
      </w:r>
      <w:r>
        <w:rPr>
          <w:sz w:val="24"/>
        </w:rPr>
        <w:t xml:space="preserve">. Je voleno valným </w:t>
      </w:r>
      <w:proofErr w:type="gramStart"/>
      <w:r>
        <w:rPr>
          <w:sz w:val="24"/>
        </w:rPr>
        <w:t>shromážděním .Ze</w:t>
      </w:r>
      <w:proofErr w:type="gramEnd"/>
      <w:r>
        <w:rPr>
          <w:sz w:val="24"/>
        </w:rPr>
        <w:t xml:space="preserve"> svého středu volí  předsedu a dva místopředsedy. </w:t>
      </w:r>
      <w:r w:rsidR="00903BF2">
        <w:rPr>
          <w:sz w:val="24"/>
        </w:rPr>
        <w:t>(dodatek č. 4)</w:t>
      </w:r>
    </w:p>
    <w:p w:rsidR="000D359D" w:rsidRDefault="000D359D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Předsednictvo je usnášeníschopné, je-li jednání přítomna nadpoloviční většina členů.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 xml:space="preserve">Usnesení se přijímá většinou hlasů </w:t>
      </w:r>
      <w:proofErr w:type="gramStart"/>
      <w:r>
        <w:rPr>
          <w:sz w:val="24"/>
        </w:rPr>
        <w:t>všech  členů</w:t>
      </w:r>
      <w:proofErr w:type="gramEnd"/>
      <w:r>
        <w:rPr>
          <w:sz w:val="24"/>
        </w:rPr>
        <w:t xml:space="preserve">. Ze zasedání </w:t>
      </w:r>
      <w:proofErr w:type="gramStart"/>
      <w:r>
        <w:rPr>
          <w:sz w:val="24"/>
        </w:rPr>
        <w:t>předsednictva  se</w:t>
      </w:r>
      <w:proofErr w:type="gramEnd"/>
      <w:r>
        <w:rPr>
          <w:sz w:val="24"/>
        </w:rPr>
        <w:t xml:space="preserve"> 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          pořizuje zápis podepsaný předsedou předsednictva a dvěma ověřovateli zápisu. 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         Členům valného shromáždění je tento zápis k dispozici u předsedy předsednictva</w:t>
      </w:r>
    </w:p>
    <w:p w:rsidR="000D359D" w:rsidRDefault="000D359D">
      <w:pPr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Podepisovat se jménem SOV, a tím SOV zavazovat, jsou oprávněni dva </w:t>
      </w:r>
    </w:p>
    <w:p w:rsidR="00903BF2" w:rsidRPr="00903BF2" w:rsidRDefault="000D359D" w:rsidP="00903BF2">
      <w:pPr>
        <w:ind w:left="709"/>
        <w:rPr>
          <w:sz w:val="24"/>
        </w:rPr>
      </w:pPr>
      <w:r>
        <w:rPr>
          <w:sz w:val="24"/>
        </w:rPr>
        <w:t xml:space="preserve">členové předsednictva, jedním z nich je vždy předseda nebo </w:t>
      </w:r>
      <w:proofErr w:type="gramStart"/>
      <w:r>
        <w:rPr>
          <w:sz w:val="24"/>
        </w:rPr>
        <w:t>místo</w:t>
      </w:r>
      <w:r w:rsidR="00903BF2">
        <w:rPr>
          <w:sz w:val="24"/>
        </w:rPr>
        <w:t xml:space="preserve">předseda , </w:t>
      </w:r>
      <w:r w:rsidR="00903BF2" w:rsidRPr="00903BF2">
        <w:rPr>
          <w:sz w:val="24"/>
        </w:rPr>
        <w:t>nebo</w:t>
      </w:r>
      <w:proofErr w:type="gramEnd"/>
      <w:r w:rsidR="00903BF2" w:rsidRPr="00903BF2">
        <w:rPr>
          <w:sz w:val="24"/>
        </w:rPr>
        <w:t xml:space="preserve"> třetí osoba na základě plné moci podepsané dvěma členy předsednictva, kdy jedním z nich musí být vždy předseda nebo místopředseda</w:t>
      </w:r>
      <w:r w:rsidR="00903BF2">
        <w:rPr>
          <w:sz w:val="24"/>
        </w:rPr>
        <w:t xml:space="preserve"> (dodatek č. 4)</w:t>
      </w:r>
    </w:p>
    <w:p w:rsidR="000D359D" w:rsidRDefault="000D359D">
      <w:pPr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Klesne-li počet členů předsednictva, provede valné shromáždění doplňovací volby 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 xml:space="preserve">na svém nejbližším zasedání. Klesne-li počet členů o více než 50 %, svolá 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          předsednictvo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do jednoho měsíce mimořádné valné shromáždění k provedení  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         doplňovacích voleb.</w:t>
      </w:r>
    </w:p>
    <w:p w:rsidR="000D359D" w:rsidRDefault="000D359D">
      <w:pPr>
        <w:jc w:val="both"/>
        <w:rPr>
          <w:sz w:val="24"/>
        </w:rPr>
      </w:pPr>
      <w:r>
        <w:rPr>
          <w:sz w:val="24"/>
        </w:rPr>
        <w:t xml:space="preserve">  6.       Funkční období členů orgánů SOV končí zvolením nových členů na prvním </w:t>
      </w:r>
    </w:p>
    <w:p w:rsidR="000D359D" w:rsidRDefault="000D359D">
      <w:pPr>
        <w:jc w:val="both"/>
        <w:rPr>
          <w:sz w:val="24"/>
        </w:rPr>
      </w:pPr>
      <w:r>
        <w:rPr>
          <w:sz w:val="24"/>
        </w:rPr>
        <w:t xml:space="preserve">            zasedání valného shromáždění po řádných celostátně vyhlášených komunálních  </w:t>
      </w:r>
    </w:p>
    <w:p w:rsidR="000D359D" w:rsidRDefault="000D359D">
      <w:pPr>
        <w:jc w:val="both"/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volbách</w:t>
      </w:r>
      <w:proofErr w:type="gramEnd"/>
      <w:r>
        <w:rPr>
          <w:sz w:val="24"/>
        </w:rPr>
        <w:t>.</w:t>
      </w:r>
    </w:p>
    <w:p w:rsidR="000D359D" w:rsidRDefault="000D359D">
      <w:pPr>
        <w:rPr>
          <w:sz w:val="24"/>
        </w:rPr>
      </w:pPr>
    </w:p>
    <w:p w:rsidR="000D359D" w:rsidRDefault="000D359D">
      <w:pPr>
        <w:pStyle w:val="Nadpis4"/>
      </w:pPr>
      <w:r>
        <w:t>Čl. IX</w:t>
      </w:r>
    </w:p>
    <w:p w:rsidR="000D359D" w:rsidRDefault="000D359D">
      <w:pPr>
        <w:jc w:val="center"/>
        <w:rPr>
          <w:b/>
          <w:sz w:val="24"/>
        </w:rPr>
      </w:pPr>
      <w:r>
        <w:rPr>
          <w:b/>
          <w:sz w:val="24"/>
        </w:rPr>
        <w:t>Kontrolní komise</w:t>
      </w:r>
    </w:p>
    <w:p w:rsidR="000D359D" w:rsidRDefault="000D359D">
      <w:pPr>
        <w:jc w:val="center"/>
        <w:rPr>
          <w:b/>
          <w:sz w:val="24"/>
        </w:rPr>
      </w:pPr>
    </w:p>
    <w:p w:rsidR="000D359D" w:rsidRDefault="000D359D">
      <w:pPr>
        <w:pStyle w:val="Zkladntext"/>
        <w:numPr>
          <w:ilvl w:val="0"/>
          <w:numId w:val="12"/>
        </w:numPr>
        <w:rPr>
          <w:sz w:val="24"/>
        </w:rPr>
      </w:pPr>
      <w:r>
        <w:rPr>
          <w:sz w:val="24"/>
        </w:rPr>
        <w:t>Členové kontrolní komise</w:t>
      </w:r>
      <w:r>
        <w:rPr>
          <w:color w:val="FF0000"/>
          <w:sz w:val="24"/>
        </w:rPr>
        <w:t xml:space="preserve"> </w:t>
      </w:r>
      <w:r>
        <w:rPr>
          <w:sz w:val="24"/>
        </w:rPr>
        <w:t>jsou povinni vykonávat svou působnost s náležitou péčí a zachovávat mlčenlivost o důvěrných informacích a skutečnostech, jejichž prozrazení třetím osobám by mohlo Sdružení způsobit škodu. Získané informace nesmí zneužít ve svůj prospěch.</w:t>
      </w:r>
    </w:p>
    <w:p w:rsidR="000D359D" w:rsidRDefault="000D359D">
      <w:pPr>
        <w:pStyle w:val="Zkladntext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Kontrolní komise provádí svoji činnost zejména na pokyn Valného </w:t>
      </w:r>
      <w:proofErr w:type="gramStart"/>
      <w:r>
        <w:rPr>
          <w:sz w:val="24"/>
        </w:rPr>
        <w:t>shromáždění ,případně</w:t>
      </w:r>
      <w:proofErr w:type="gramEnd"/>
      <w:r>
        <w:rPr>
          <w:sz w:val="24"/>
        </w:rPr>
        <w:t xml:space="preserve"> předsednictva. Kontroluje zejména plnění usnesení přijatých valným shromážděním a předsednictvem, účetní </w:t>
      </w:r>
      <w:proofErr w:type="gramStart"/>
      <w:r>
        <w:rPr>
          <w:sz w:val="24"/>
        </w:rPr>
        <w:t>operace , aby</w:t>
      </w:r>
      <w:proofErr w:type="gramEnd"/>
      <w:r>
        <w:rPr>
          <w:sz w:val="24"/>
        </w:rPr>
        <w:t xml:space="preserve"> byly prováděny v souladu s příslušnými předpisy. </w:t>
      </w:r>
      <w:proofErr w:type="gramStart"/>
      <w:r>
        <w:rPr>
          <w:sz w:val="24"/>
        </w:rPr>
        <w:t>Kontroluje , zda</w:t>
      </w:r>
      <w:proofErr w:type="gramEnd"/>
      <w:r>
        <w:rPr>
          <w:sz w:val="24"/>
        </w:rPr>
        <w:t xml:space="preserve"> je hospodaření s majetkem SOV v souladu s příslušnými předpisy, stanovami SOV a příslušnými vnitřními předpisy SOV apod. Výsledky svého zjištění postupuje valnému shromáždění a předsednictvu formou doporučení.</w:t>
      </w:r>
    </w:p>
    <w:p w:rsidR="000D359D" w:rsidRDefault="000D359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Funkce člena kontrolní komise je neslučitelná s funkcí člena předsednictva Sdružení.</w:t>
      </w:r>
    </w:p>
    <w:p w:rsidR="000D359D" w:rsidRDefault="000D359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Členové kontrolní komise se účastní valného shromáždění Sdružení a jsou povinni valné shromáždění seznámit s výsledky své kontrolní činnosti na každém zasedání valného shromáždění.</w:t>
      </w:r>
    </w:p>
    <w:p w:rsidR="000D359D" w:rsidRDefault="000D359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Kontrolní komise rozhoduje na základě většiny svých členů.</w:t>
      </w:r>
    </w:p>
    <w:p w:rsidR="000D359D" w:rsidRDefault="000D359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Ze zasedání kontrolní komise se pořizuje zápis podepsaný přítomnými členy kontrolní komise. Kontrolní komise se schází dle potřeby, nejméně 1 x za rok.</w:t>
      </w:r>
    </w:p>
    <w:p w:rsidR="000D359D" w:rsidRDefault="000D359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Kontrolní komise do konce března každého roku předloží valnému shromáždění k odsouhlasení a následnému zveřejnění zprávu o hospodaření za uplynulý </w:t>
      </w:r>
      <w:proofErr w:type="gramStart"/>
      <w:r>
        <w:rPr>
          <w:sz w:val="24"/>
        </w:rPr>
        <w:t>rok .</w:t>
      </w:r>
      <w:proofErr w:type="gramEnd"/>
    </w:p>
    <w:p w:rsidR="000D359D" w:rsidRDefault="000D359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Zástupce kontrolní komise se povinně účastní jednání předsednictva SOV.</w:t>
      </w:r>
    </w:p>
    <w:p w:rsidR="000D359D" w:rsidRDefault="000D359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Funkční období kontrolní komise končí zvolením nové kontrolní komise na prvním zasedání valného shromáždění po řádných celostátně vyhlášených komunálních volbách.</w:t>
      </w:r>
    </w:p>
    <w:p w:rsidR="000D359D" w:rsidRDefault="000D359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Zasedání kontrolní komise jsou neveřejná. Na pozvání je každý člen orgánů SOV povinen se zasedání zúčastnit</w:t>
      </w:r>
    </w:p>
    <w:p w:rsidR="000D359D" w:rsidRPr="00903BF2" w:rsidRDefault="000D359D">
      <w:pPr>
        <w:numPr>
          <w:ilvl w:val="0"/>
          <w:numId w:val="12"/>
        </w:numPr>
        <w:jc w:val="both"/>
        <w:rPr>
          <w:sz w:val="24"/>
        </w:rPr>
      </w:pPr>
      <w:r w:rsidRPr="00903BF2">
        <w:rPr>
          <w:sz w:val="24"/>
        </w:rPr>
        <w:t>Kontrolní komise má 5 členů</w:t>
      </w:r>
      <w:r w:rsidR="00903BF2" w:rsidRPr="00903BF2">
        <w:rPr>
          <w:sz w:val="24"/>
        </w:rPr>
        <w:t>, jsou voleni Valným shromážděním, ze svého středu si volí předsedu a místopředsedu.</w:t>
      </w:r>
      <w:r w:rsidRPr="00903BF2">
        <w:rPr>
          <w:sz w:val="24"/>
        </w:rPr>
        <w:t>.</w:t>
      </w:r>
      <w:r w:rsidR="00903BF2" w:rsidRPr="00903BF2">
        <w:rPr>
          <w:sz w:val="24"/>
        </w:rPr>
        <w:t xml:space="preserve"> (</w:t>
      </w:r>
      <w:r w:rsidR="00903BF2">
        <w:rPr>
          <w:sz w:val="24"/>
        </w:rPr>
        <w:t>D</w:t>
      </w:r>
      <w:r w:rsidR="00903BF2" w:rsidRPr="00903BF2">
        <w:rPr>
          <w:sz w:val="24"/>
        </w:rPr>
        <w:t xml:space="preserve">odatek </w:t>
      </w:r>
      <w:proofErr w:type="gramStart"/>
      <w:r w:rsidR="00903BF2" w:rsidRPr="00903BF2">
        <w:rPr>
          <w:sz w:val="24"/>
        </w:rPr>
        <w:t>č.2)</w:t>
      </w:r>
      <w:proofErr w:type="gramEnd"/>
    </w:p>
    <w:p w:rsidR="000D359D" w:rsidRDefault="000D359D">
      <w:pPr>
        <w:rPr>
          <w:sz w:val="24"/>
        </w:rPr>
      </w:pPr>
    </w:p>
    <w:p w:rsidR="000D359D" w:rsidRDefault="000D359D">
      <w:pPr>
        <w:jc w:val="center"/>
        <w:rPr>
          <w:b/>
          <w:sz w:val="24"/>
        </w:rPr>
      </w:pPr>
      <w:r>
        <w:rPr>
          <w:b/>
          <w:sz w:val="24"/>
        </w:rPr>
        <w:t>Čl. X</w:t>
      </w:r>
    </w:p>
    <w:p w:rsidR="000D359D" w:rsidRDefault="000D359D">
      <w:pPr>
        <w:jc w:val="center"/>
        <w:rPr>
          <w:b/>
          <w:sz w:val="24"/>
        </w:rPr>
      </w:pPr>
      <w:r>
        <w:rPr>
          <w:b/>
          <w:sz w:val="24"/>
        </w:rPr>
        <w:t>Financování a hospodaření SOV</w:t>
      </w:r>
    </w:p>
    <w:p w:rsidR="000D359D" w:rsidRDefault="000D359D">
      <w:pPr>
        <w:jc w:val="center"/>
        <w:rPr>
          <w:b/>
          <w:sz w:val="24"/>
        </w:rPr>
      </w:pPr>
    </w:p>
    <w:p w:rsidR="000D359D" w:rsidRDefault="000D359D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Činnost SOV je financována z finančních prostředků, které tvoří: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a) příspěvky členů SOV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b) podpůrné prostředky a dary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c) finanční prostředky získané vlastní činností SOV.</w:t>
      </w:r>
    </w:p>
    <w:p w:rsidR="000D359D" w:rsidRPr="00903BF2" w:rsidRDefault="000D359D">
      <w:pPr>
        <w:rPr>
          <w:strike/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Pr="00903BF2">
        <w:rPr>
          <w:strike/>
          <w:sz w:val="24"/>
        </w:rPr>
        <w:t xml:space="preserve">Postup při hospodaření majetkem SOV upravují předpisy schválené valným </w:t>
      </w:r>
    </w:p>
    <w:p w:rsidR="00903BF2" w:rsidRDefault="000D359D" w:rsidP="00903BF2">
      <w:pPr>
        <w:rPr>
          <w:strike/>
          <w:sz w:val="24"/>
        </w:rPr>
      </w:pPr>
      <w:r w:rsidRPr="00903BF2">
        <w:rPr>
          <w:sz w:val="24"/>
        </w:rPr>
        <w:tab/>
      </w:r>
      <w:r w:rsidRPr="00903BF2">
        <w:rPr>
          <w:strike/>
          <w:sz w:val="24"/>
        </w:rPr>
        <w:t>shromážděním a finanční hospodaření se řídí schváleným rozpočtem.</w:t>
      </w:r>
      <w:r w:rsidR="00903BF2" w:rsidRPr="00903BF2">
        <w:rPr>
          <w:strike/>
          <w:sz w:val="24"/>
        </w:rPr>
        <w:t xml:space="preserve"> </w:t>
      </w:r>
    </w:p>
    <w:p w:rsidR="00903BF2" w:rsidRPr="00903BF2" w:rsidRDefault="00903BF2" w:rsidP="00903BF2">
      <w:pPr>
        <w:ind w:left="709"/>
        <w:rPr>
          <w:sz w:val="24"/>
        </w:rPr>
      </w:pPr>
      <w:r w:rsidRPr="00903BF2">
        <w:rPr>
          <w:sz w:val="24"/>
        </w:rPr>
        <w:t xml:space="preserve">Postup při hospodaření majetkem SOV upravují obecně závazné předpisy a </w:t>
      </w:r>
      <w:proofErr w:type="gramStart"/>
      <w:r w:rsidRPr="00903BF2">
        <w:rPr>
          <w:sz w:val="24"/>
        </w:rPr>
        <w:t>normy ( Zákon</w:t>
      </w:r>
      <w:proofErr w:type="gramEnd"/>
      <w:r w:rsidRPr="00903BF2">
        <w:rPr>
          <w:sz w:val="24"/>
        </w:rPr>
        <w:t xml:space="preserve"> o účetnictví 563/91 </w:t>
      </w:r>
      <w:proofErr w:type="spellStart"/>
      <w:r w:rsidRPr="00903BF2">
        <w:rPr>
          <w:sz w:val="24"/>
        </w:rPr>
        <w:t>Sb</w:t>
      </w:r>
      <w:proofErr w:type="spellEnd"/>
      <w:r w:rsidRPr="00903BF2">
        <w:rPr>
          <w:sz w:val="24"/>
        </w:rPr>
        <w:t xml:space="preserve">, ve smyslu </w:t>
      </w:r>
      <w:proofErr w:type="spellStart"/>
      <w:r w:rsidRPr="00903BF2">
        <w:rPr>
          <w:sz w:val="24"/>
        </w:rPr>
        <w:t>vyhl</w:t>
      </w:r>
      <w:proofErr w:type="spellEnd"/>
      <w:r w:rsidRPr="00903BF2">
        <w:rPr>
          <w:sz w:val="24"/>
        </w:rPr>
        <w:t xml:space="preserve">. MF - V/20531/92, </w:t>
      </w:r>
      <w:proofErr w:type="spellStart"/>
      <w:r w:rsidRPr="00903BF2">
        <w:rPr>
          <w:sz w:val="24"/>
        </w:rPr>
        <w:t>posl</w:t>
      </w:r>
      <w:proofErr w:type="spellEnd"/>
      <w:r w:rsidRPr="00903BF2">
        <w:rPr>
          <w:sz w:val="24"/>
        </w:rPr>
        <w:t>. novela  - 283/83619/97)</w:t>
      </w:r>
      <w:r>
        <w:rPr>
          <w:sz w:val="24"/>
        </w:rPr>
        <w:t xml:space="preserve"> (Dodatek č. 1)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3.        Řádní členové SOV ručí za závazky SOV jen do výše svých aktuálních 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          ročních členských příspěvků</w:t>
      </w:r>
    </w:p>
    <w:p w:rsidR="000D359D" w:rsidRDefault="000D359D">
      <w:pPr>
        <w:rPr>
          <w:b/>
          <w:sz w:val="24"/>
        </w:rPr>
      </w:pPr>
    </w:p>
    <w:p w:rsidR="000D359D" w:rsidRDefault="000D359D">
      <w:pPr>
        <w:jc w:val="center"/>
        <w:rPr>
          <w:b/>
          <w:sz w:val="24"/>
        </w:rPr>
      </w:pPr>
      <w:r>
        <w:rPr>
          <w:b/>
          <w:sz w:val="24"/>
        </w:rPr>
        <w:t>Čl. XI</w:t>
      </w:r>
    </w:p>
    <w:p w:rsidR="000D359D" w:rsidRDefault="000D359D">
      <w:pPr>
        <w:jc w:val="center"/>
        <w:rPr>
          <w:b/>
          <w:sz w:val="24"/>
        </w:rPr>
      </w:pPr>
      <w:r>
        <w:rPr>
          <w:b/>
          <w:sz w:val="24"/>
        </w:rPr>
        <w:t>Zánik Sdružení</w:t>
      </w:r>
    </w:p>
    <w:p w:rsidR="000D359D" w:rsidRDefault="000D359D">
      <w:pPr>
        <w:jc w:val="center"/>
        <w:rPr>
          <w:b/>
          <w:sz w:val="24"/>
        </w:rPr>
      </w:pPr>
    </w:p>
    <w:p w:rsidR="000D359D" w:rsidRDefault="000D359D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SOV </w:t>
      </w:r>
      <w:proofErr w:type="gramStart"/>
      <w:r>
        <w:rPr>
          <w:sz w:val="24"/>
        </w:rPr>
        <w:t>zaniká  :</w:t>
      </w:r>
      <w:proofErr w:type="gramEnd"/>
    </w:p>
    <w:p w:rsidR="000D359D" w:rsidRDefault="000D359D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dohodou členů</w:t>
      </w:r>
    </w:p>
    <w:p w:rsidR="000D359D" w:rsidRDefault="000D359D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transformací na jiný právní subjekt</w:t>
      </w:r>
    </w:p>
    <w:p w:rsidR="000D359D" w:rsidRDefault="000D359D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V případě zániku SOV jmenuje valné shromáždění likvidátora SOV</w:t>
      </w:r>
    </w:p>
    <w:p w:rsidR="000D359D" w:rsidRDefault="000D359D">
      <w:pPr>
        <w:rPr>
          <w:sz w:val="24"/>
        </w:rPr>
      </w:pPr>
      <w:r>
        <w:rPr>
          <w:sz w:val="24"/>
        </w:rPr>
        <w:tab/>
        <w:t>k provedení likvidace.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3.         Při zániku SOV se v první řadě vypořádají závazky vůči nadnárodním rozvojovým 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          programům, dále se vypořádají závazky vůči státu a poté se vypořádají závazky </w:t>
      </w:r>
      <w:proofErr w:type="gramStart"/>
      <w:r>
        <w:rPr>
          <w:sz w:val="24"/>
        </w:rPr>
        <w:t>vůči</w:t>
      </w:r>
      <w:proofErr w:type="gramEnd"/>
      <w:r>
        <w:rPr>
          <w:sz w:val="24"/>
        </w:rPr>
        <w:t xml:space="preserve"> 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          ostatním věřitelům.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4.         Případný </w:t>
      </w:r>
      <w:proofErr w:type="gramStart"/>
      <w:r>
        <w:rPr>
          <w:sz w:val="24"/>
        </w:rPr>
        <w:t>zůstatek  po</w:t>
      </w:r>
      <w:proofErr w:type="gramEnd"/>
      <w:r>
        <w:rPr>
          <w:sz w:val="24"/>
        </w:rPr>
        <w:t xml:space="preserve"> vypořádání pohledávek všech věřitelů se rozdělí mezi členy</w:t>
      </w:r>
    </w:p>
    <w:p w:rsidR="000D359D" w:rsidRDefault="000D359D">
      <w:pPr>
        <w:ind w:left="705"/>
        <w:rPr>
          <w:sz w:val="24"/>
        </w:rPr>
      </w:pPr>
      <w:r>
        <w:rPr>
          <w:sz w:val="24"/>
        </w:rPr>
        <w:t xml:space="preserve">SOV v poměru odpovídajícímu jejich členským příspěvkům zaplaceným za dobu trvání jejich členství v </w:t>
      </w:r>
      <w:proofErr w:type="gramStart"/>
      <w:r>
        <w:rPr>
          <w:sz w:val="24"/>
        </w:rPr>
        <w:t>SOV</w:t>
      </w:r>
      <w:proofErr w:type="gramEnd"/>
      <w:r>
        <w:rPr>
          <w:sz w:val="24"/>
        </w:rPr>
        <w:t xml:space="preserve"> 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5.         V případě zániku SOV požádá předsednictvo SOV o výmaz SOV z  </w:t>
      </w:r>
    </w:p>
    <w:p w:rsidR="000D359D" w:rsidRDefault="000D359D">
      <w:pPr>
        <w:rPr>
          <w:sz w:val="24"/>
        </w:rPr>
      </w:pPr>
      <w:r>
        <w:rPr>
          <w:sz w:val="24"/>
        </w:rPr>
        <w:t xml:space="preserve">            registru u Okresního úřadu v Jihlavě.</w:t>
      </w:r>
    </w:p>
    <w:p w:rsidR="000D359D" w:rsidRDefault="000D359D">
      <w:pPr>
        <w:jc w:val="center"/>
        <w:rPr>
          <w:b/>
          <w:sz w:val="24"/>
        </w:rPr>
      </w:pPr>
    </w:p>
    <w:p w:rsidR="000D359D" w:rsidRDefault="000D359D">
      <w:pPr>
        <w:pStyle w:val="Nadpis4"/>
      </w:pPr>
      <w:r>
        <w:t>Čl. XII</w:t>
      </w:r>
    </w:p>
    <w:p w:rsidR="000D359D" w:rsidRDefault="000D359D">
      <w:pPr>
        <w:jc w:val="center"/>
        <w:rPr>
          <w:b/>
          <w:sz w:val="24"/>
        </w:rPr>
      </w:pPr>
      <w:r>
        <w:rPr>
          <w:b/>
          <w:sz w:val="24"/>
        </w:rPr>
        <w:t>Závěrečné ustanovení</w:t>
      </w:r>
    </w:p>
    <w:p w:rsidR="000D359D" w:rsidRDefault="000D359D">
      <w:pPr>
        <w:jc w:val="center"/>
        <w:rPr>
          <w:b/>
          <w:sz w:val="24"/>
        </w:rPr>
      </w:pPr>
    </w:p>
    <w:p w:rsidR="000D359D" w:rsidRDefault="000D359D">
      <w:pPr>
        <w:pStyle w:val="Zkladntext2"/>
        <w:numPr>
          <w:ilvl w:val="0"/>
          <w:numId w:val="16"/>
        </w:numPr>
        <w:rPr>
          <w:color w:val="auto"/>
        </w:rPr>
      </w:pPr>
      <w:r>
        <w:rPr>
          <w:color w:val="auto"/>
        </w:rPr>
        <w:t xml:space="preserve">Stanovy byly schváleny na základě podepsané zakladatelské  smlouvy a dohody o založení SOV ze dne </w:t>
      </w:r>
      <w:proofErr w:type="gramStart"/>
      <w:r>
        <w:rPr>
          <w:color w:val="auto"/>
        </w:rPr>
        <w:t xml:space="preserve">29.2. </w:t>
      </w:r>
      <w:smartTag w:uri="urn:schemas-microsoft-com:office:smarttags" w:element="metricconverter">
        <w:smartTagPr>
          <w:attr w:name="ProductID" w:val="2000 a"/>
        </w:smartTagPr>
        <w:r>
          <w:rPr>
            <w:color w:val="auto"/>
          </w:rPr>
          <w:t>2000</w:t>
        </w:r>
        <w:proofErr w:type="gramEnd"/>
        <w:r>
          <w:rPr>
            <w:color w:val="auto"/>
          </w:rPr>
          <w:t xml:space="preserve"> a</w:t>
        </w:r>
      </w:smartTag>
      <w:r>
        <w:rPr>
          <w:color w:val="auto"/>
        </w:rPr>
        <w:t xml:space="preserve"> nabývají působnosti dnem zápisu sdružení do registru okresního úřadu v  Jihlavě</w:t>
      </w:r>
    </w:p>
    <w:p w:rsidR="000D359D" w:rsidRDefault="000D359D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Činnost SOV, která není těmito stanovami podrobněji definována, se řídí platnými obecně závaznými předpisy.</w:t>
      </w:r>
    </w:p>
    <w:p w:rsidR="000D359D" w:rsidRDefault="000D359D">
      <w:pPr>
        <w:pStyle w:val="Zkladntext3"/>
      </w:pPr>
      <w:r>
        <w:t xml:space="preserve">3.   Číslované změny a doplňky Stanov podléhají registraci na Okresním </w:t>
      </w:r>
      <w:proofErr w:type="gramStart"/>
      <w:r>
        <w:t>Úřadě .</w:t>
      </w:r>
      <w:proofErr w:type="gramEnd"/>
      <w:r>
        <w:t xml:space="preserve"> </w:t>
      </w:r>
    </w:p>
    <w:p w:rsidR="000D359D" w:rsidRDefault="000D359D">
      <w:pPr>
        <w:rPr>
          <w:color w:val="FF0000"/>
          <w:sz w:val="24"/>
        </w:rPr>
      </w:pPr>
    </w:p>
    <w:p w:rsidR="000D359D" w:rsidRDefault="000D359D">
      <w:pPr>
        <w:rPr>
          <w:sz w:val="24"/>
        </w:rPr>
      </w:pPr>
      <w:r>
        <w:rPr>
          <w:sz w:val="24"/>
        </w:rPr>
        <w:t xml:space="preserve">Datum </w:t>
      </w:r>
      <w:proofErr w:type="gramStart"/>
      <w:r>
        <w:rPr>
          <w:sz w:val="24"/>
        </w:rPr>
        <w:t>29.2. 2000</w:t>
      </w:r>
      <w:proofErr w:type="gramEnd"/>
    </w:p>
    <w:p w:rsidR="000D359D" w:rsidRDefault="000D359D">
      <w:pPr>
        <w:rPr>
          <w:sz w:val="24"/>
        </w:rPr>
      </w:pPr>
      <w:proofErr w:type="gramStart"/>
      <w:r>
        <w:rPr>
          <w:sz w:val="24"/>
        </w:rPr>
        <w:t>Podpisy :</w:t>
      </w:r>
      <w:proofErr w:type="gramEnd"/>
    </w:p>
    <w:p w:rsidR="000D359D" w:rsidRDefault="000D359D">
      <w:pPr>
        <w:rPr>
          <w:sz w:val="24"/>
        </w:rPr>
      </w:pPr>
    </w:p>
    <w:p w:rsidR="008564B5" w:rsidRDefault="008564B5">
      <w:pPr>
        <w:rPr>
          <w:sz w:val="24"/>
        </w:rPr>
      </w:pPr>
    </w:p>
    <w:p w:rsidR="008564B5" w:rsidRDefault="008564B5">
      <w:pPr>
        <w:rPr>
          <w:sz w:val="24"/>
        </w:rPr>
      </w:pPr>
    </w:p>
    <w:p w:rsidR="008564B5" w:rsidRDefault="008564B5">
      <w:pPr>
        <w:rPr>
          <w:sz w:val="24"/>
        </w:rPr>
      </w:pPr>
    </w:p>
    <w:p w:rsidR="008564B5" w:rsidRDefault="008564B5">
      <w:pPr>
        <w:rPr>
          <w:sz w:val="24"/>
        </w:rPr>
      </w:pPr>
    </w:p>
    <w:p w:rsidR="008564B5" w:rsidRDefault="008564B5">
      <w:pPr>
        <w:rPr>
          <w:sz w:val="24"/>
        </w:rPr>
      </w:pPr>
    </w:p>
    <w:p w:rsidR="008564B5" w:rsidRDefault="008564B5">
      <w:pPr>
        <w:rPr>
          <w:sz w:val="24"/>
        </w:rPr>
      </w:pPr>
    </w:p>
    <w:p w:rsidR="008564B5" w:rsidRDefault="008564B5">
      <w:pPr>
        <w:rPr>
          <w:sz w:val="24"/>
        </w:rPr>
      </w:pPr>
    </w:p>
    <w:p w:rsidR="008564B5" w:rsidRDefault="008564B5">
      <w:pPr>
        <w:rPr>
          <w:sz w:val="24"/>
        </w:rPr>
      </w:pPr>
    </w:p>
    <w:p w:rsidR="008564B5" w:rsidRDefault="008564B5">
      <w:pPr>
        <w:rPr>
          <w:sz w:val="24"/>
        </w:rPr>
      </w:pPr>
    </w:p>
    <w:p w:rsidR="00A902BB" w:rsidRPr="00A902BB" w:rsidRDefault="00A902BB" w:rsidP="00A902BB">
      <w:pPr>
        <w:pStyle w:val="Nzev"/>
        <w:rPr>
          <w:color w:val="auto"/>
        </w:rPr>
      </w:pPr>
      <w:r w:rsidRPr="00A902BB">
        <w:rPr>
          <w:color w:val="auto"/>
        </w:rPr>
        <w:lastRenderedPageBreak/>
        <w:t>DODATEK č. 1</w:t>
      </w:r>
    </w:p>
    <w:p w:rsidR="00A902BB" w:rsidRDefault="00A902BB" w:rsidP="00A902BB">
      <w:pPr>
        <w:jc w:val="center"/>
      </w:pPr>
    </w:p>
    <w:p w:rsidR="00A902BB" w:rsidRDefault="00A902BB" w:rsidP="00A902BB">
      <w:pPr>
        <w:jc w:val="center"/>
      </w:pPr>
    </w:p>
    <w:p w:rsidR="00A902BB" w:rsidRDefault="00A902BB" w:rsidP="00A902BB">
      <w:pPr>
        <w:pStyle w:val="Nadpis1"/>
      </w:pPr>
      <w:r>
        <w:t>Stanov Sdružení obcí Vysočiny</w:t>
      </w:r>
    </w:p>
    <w:p w:rsidR="00A902BB" w:rsidRDefault="00A902BB" w:rsidP="00A902BB">
      <w:pPr>
        <w:jc w:val="center"/>
        <w:rPr>
          <w:b/>
          <w:bCs/>
          <w:sz w:val="28"/>
        </w:rPr>
      </w:pPr>
    </w:p>
    <w:p w:rsidR="00A902BB" w:rsidRDefault="00A902BB" w:rsidP="00A902BB">
      <w:pPr>
        <w:jc w:val="center"/>
        <w:rPr>
          <w:b/>
          <w:bCs/>
          <w:sz w:val="28"/>
        </w:rPr>
      </w:pPr>
    </w:p>
    <w:p w:rsidR="00A902BB" w:rsidRDefault="00A902BB" w:rsidP="00A902BB">
      <w:pPr>
        <w:jc w:val="center"/>
        <w:rPr>
          <w:b/>
          <w:bCs/>
          <w:sz w:val="28"/>
        </w:rPr>
      </w:pPr>
    </w:p>
    <w:p w:rsidR="00A902BB" w:rsidRDefault="00A902BB" w:rsidP="00A902BB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Čl. X , odstavec</w:t>
      </w:r>
      <w:proofErr w:type="gramEnd"/>
      <w:r>
        <w:rPr>
          <w:b/>
          <w:bCs/>
          <w:sz w:val="28"/>
        </w:rPr>
        <w:t xml:space="preserve"> 2 zní nově takto :</w:t>
      </w:r>
    </w:p>
    <w:p w:rsidR="00A902BB" w:rsidRDefault="00A902BB" w:rsidP="00A902BB">
      <w:pPr>
        <w:rPr>
          <w:b/>
          <w:bCs/>
          <w:sz w:val="28"/>
        </w:rPr>
      </w:pPr>
    </w:p>
    <w:p w:rsidR="00A902BB" w:rsidRDefault="00A902BB" w:rsidP="00A902BB">
      <w:pPr>
        <w:rPr>
          <w:b/>
          <w:bCs/>
          <w:sz w:val="28"/>
        </w:rPr>
      </w:pPr>
    </w:p>
    <w:p w:rsidR="00A902BB" w:rsidRDefault="00A902BB" w:rsidP="00A902BB">
      <w:r>
        <w:t xml:space="preserve">Postup při hospodaření majetkem SOV upravují obecně závazné předpisy a </w:t>
      </w:r>
      <w:proofErr w:type="gramStart"/>
      <w:r>
        <w:t>normy ( Zákon</w:t>
      </w:r>
      <w:proofErr w:type="gramEnd"/>
      <w:r>
        <w:t xml:space="preserve"> o účetnictví 563/91 </w:t>
      </w:r>
      <w:proofErr w:type="spellStart"/>
      <w:r>
        <w:t>Sb</w:t>
      </w:r>
      <w:proofErr w:type="spellEnd"/>
      <w:r>
        <w:t xml:space="preserve">, ve smyslu </w:t>
      </w:r>
      <w:proofErr w:type="spellStart"/>
      <w:r>
        <w:t>vyhl</w:t>
      </w:r>
      <w:proofErr w:type="spellEnd"/>
      <w:r>
        <w:t xml:space="preserve">. MF - V/20531/92, </w:t>
      </w:r>
      <w:proofErr w:type="spellStart"/>
      <w:r>
        <w:t>posl</w:t>
      </w:r>
      <w:proofErr w:type="spellEnd"/>
      <w:r>
        <w:t>. novela  - 283/83619/97)</w:t>
      </w:r>
    </w:p>
    <w:p w:rsidR="00A902BB" w:rsidRDefault="00A902BB" w:rsidP="00A902BB"/>
    <w:p w:rsidR="00A902BB" w:rsidRDefault="00A902BB" w:rsidP="00A902BB"/>
    <w:p w:rsidR="00A902BB" w:rsidRDefault="00A902BB" w:rsidP="00A902BB"/>
    <w:p w:rsidR="00A902BB" w:rsidRDefault="00A902BB" w:rsidP="00A902BB"/>
    <w:p w:rsidR="00A902BB" w:rsidRDefault="00A902BB" w:rsidP="00A902BB">
      <w:r>
        <w:t>V Jihlavě dne 13. března 2000</w:t>
      </w:r>
    </w:p>
    <w:p w:rsidR="00A902BB" w:rsidRDefault="00A902BB" w:rsidP="00A902BB"/>
    <w:p w:rsidR="00A902BB" w:rsidRDefault="00A902BB" w:rsidP="00A902BB"/>
    <w:p w:rsidR="00A902BB" w:rsidRDefault="00A902BB" w:rsidP="00A902BB"/>
    <w:p w:rsidR="00A902BB" w:rsidRDefault="00A902BB" w:rsidP="00A902BB"/>
    <w:p w:rsidR="00A902BB" w:rsidRDefault="00A902BB" w:rsidP="00A902BB"/>
    <w:p w:rsidR="00A902BB" w:rsidRDefault="00A902BB" w:rsidP="00A902BB"/>
    <w:p w:rsidR="00A902BB" w:rsidRDefault="00A902BB" w:rsidP="00A902BB"/>
    <w:p w:rsidR="00A902BB" w:rsidRDefault="00A902BB" w:rsidP="00A902BB">
      <w:r>
        <w:t xml:space="preserve">                                                                                                Ing. Vratislav Výborný</w:t>
      </w:r>
    </w:p>
    <w:p w:rsidR="00A902BB" w:rsidRDefault="00A902BB" w:rsidP="00A902BB">
      <w:r>
        <w:t xml:space="preserve">                                                                                             Předseda předsednictva SOV</w:t>
      </w:r>
    </w:p>
    <w:p w:rsidR="008564B5" w:rsidRDefault="008564B5">
      <w:pPr>
        <w:rPr>
          <w:sz w:val="24"/>
        </w:rPr>
      </w:pPr>
    </w:p>
    <w:sectPr w:rsidR="008564B5" w:rsidSect="004A78D8">
      <w:headerReference w:type="default" r:id="rId7"/>
      <w:footerReference w:type="even" r:id="rId8"/>
      <w:footerReference w:type="default" r:id="rId9"/>
      <w:pgSz w:w="11906" w:h="16838"/>
      <w:pgMar w:top="1418" w:right="1133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BF2" w:rsidRDefault="00903BF2">
      <w:r>
        <w:separator/>
      </w:r>
    </w:p>
  </w:endnote>
  <w:endnote w:type="continuationSeparator" w:id="0">
    <w:p w:rsidR="00903BF2" w:rsidRDefault="00903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F2" w:rsidRDefault="00903B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03BF2" w:rsidRDefault="00903BF2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F2" w:rsidRDefault="00903B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78D8">
      <w:rPr>
        <w:rStyle w:val="slostrnky"/>
        <w:noProof/>
      </w:rPr>
      <w:t>6</w:t>
    </w:r>
    <w:r>
      <w:rPr>
        <w:rStyle w:val="slostrnky"/>
      </w:rPr>
      <w:fldChar w:fldCharType="end"/>
    </w:r>
  </w:p>
  <w:p w:rsidR="00903BF2" w:rsidRDefault="00903BF2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BF2" w:rsidRDefault="00903BF2">
      <w:r>
        <w:separator/>
      </w:r>
    </w:p>
  </w:footnote>
  <w:footnote w:type="continuationSeparator" w:id="0">
    <w:p w:rsidR="00903BF2" w:rsidRDefault="00903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F2" w:rsidRDefault="00903BF2">
    <w:pPr>
      <w:pStyle w:val="Zhlav"/>
    </w:pPr>
    <w:r>
      <w:t xml:space="preserve">Schváleno ustavující členskou schůzi </w:t>
    </w:r>
    <w:proofErr w:type="gramStart"/>
    <w:r>
      <w:t>29.2.2000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8F0"/>
    <w:multiLevelType w:val="singleLevel"/>
    <w:tmpl w:val="969C6F7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4D75F8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8B7F99"/>
    <w:multiLevelType w:val="singleLevel"/>
    <w:tmpl w:val="ED520DE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0DFB12ED"/>
    <w:multiLevelType w:val="singleLevel"/>
    <w:tmpl w:val="60D65DA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06536B7"/>
    <w:multiLevelType w:val="singleLevel"/>
    <w:tmpl w:val="7394935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198E169E"/>
    <w:multiLevelType w:val="singleLevel"/>
    <w:tmpl w:val="A25E6A3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265C53E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A7A3C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DC203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1106ED"/>
    <w:multiLevelType w:val="singleLevel"/>
    <w:tmpl w:val="D8920BF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458E247E"/>
    <w:multiLevelType w:val="singleLevel"/>
    <w:tmpl w:val="462803EA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51753F37"/>
    <w:multiLevelType w:val="hybridMultilevel"/>
    <w:tmpl w:val="76C4C254"/>
    <w:lvl w:ilvl="0" w:tplc="0405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631ECF"/>
    <w:multiLevelType w:val="singleLevel"/>
    <w:tmpl w:val="213C6F38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D041E1D"/>
    <w:multiLevelType w:val="singleLevel"/>
    <w:tmpl w:val="CCCEA8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5E5533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09F1191"/>
    <w:multiLevelType w:val="hybridMultilevel"/>
    <w:tmpl w:val="CB16B72C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5E24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A30DAD"/>
    <w:multiLevelType w:val="singleLevel"/>
    <w:tmpl w:val="90F20F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65B529AB"/>
    <w:multiLevelType w:val="hybridMultilevel"/>
    <w:tmpl w:val="682E07D2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92585B"/>
    <w:multiLevelType w:val="singleLevel"/>
    <w:tmpl w:val="B582CE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69E00535"/>
    <w:multiLevelType w:val="singleLevel"/>
    <w:tmpl w:val="BE74E00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737F20F7"/>
    <w:multiLevelType w:val="singleLevel"/>
    <w:tmpl w:val="DA6A98A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2">
    <w:nsid w:val="7D9D3777"/>
    <w:multiLevelType w:val="hybridMultilevel"/>
    <w:tmpl w:val="8932CBDA"/>
    <w:lvl w:ilvl="0" w:tplc="0405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6"/>
  </w:num>
  <w:num w:numId="5">
    <w:abstractNumId w:val="2"/>
  </w:num>
  <w:num w:numId="6">
    <w:abstractNumId w:val="19"/>
  </w:num>
  <w:num w:numId="7">
    <w:abstractNumId w:val="20"/>
  </w:num>
  <w:num w:numId="8">
    <w:abstractNumId w:val="10"/>
  </w:num>
  <w:num w:numId="9">
    <w:abstractNumId w:val="12"/>
  </w:num>
  <w:num w:numId="10">
    <w:abstractNumId w:val="4"/>
  </w:num>
  <w:num w:numId="11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6"/>
  </w:num>
  <w:num w:numId="13">
    <w:abstractNumId w:val="21"/>
  </w:num>
  <w:num w:numId="14">
    <w:abstractNumId w:val="13"/>
  </w:num>
  <w:num w:numId="15">
    <w:abstractNumId w:val="5"/>
  </w:num>
  <w:num w:numId="16">
    <w:abstractNumId w:val="8"/>
  </w:num>
  <w:num w:numId="17">
    <w:abstractNumId w:val="9"/>
  </w:num>
  <w:num w:numId="18">
    <w:abstractNumId w:val="0"/>
  </w:num>
  <w:num w:numId="19">
    <w:abstractNumId w:val="3"/>
  </w:num>
  <w:num w:numId="20">
    <w:abstractNumId w:val="22"/>
  </w:num>
  <w:num w:numId="21">
    <w:abstractNumId w:val="11"/>
  </w:num>
  <w:num w:numId="22">
    <w:abstractNumId w:val="1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4B5"/>
    <w:rsid w:val="000D359D"/>
    <w:rsid w:val="004A78D8"/>
    <w:rsid w:val="007D7154"/>
    <w:rsid w:val="008564B5"/>
    <w:rsid w:val="00903BF2"/>
    <w:rsid w:val="00A902BB"/>
    <w:rsid w:val="00C5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7154"/>
  </w:style>
  <w:style w:type="paragraph" w:styleId="Nadpis1">
    <w:name w:val="heading 1"/>
    <w:basedOn w:val="Normln"/>
    <w:next w:val="Normln"/>
    <w:qFormat/>
    <w:rsid w:val="007D7154"/>
    <w:pPr>
      <w:keepNext/>
      <w:jc w:val="center"/>
      <w:outlineLvl w:val="0"/>
    </w:pPr>
    <w:rPr>
      <w:rFonts w:ascii="Arial" w:hAnsi="Arial"/>
      <w:b/>
      <w:sz w:val="48"/>
      <w:u w:val="single"/>
    </w:rPr>
  </w:style>
  <w:style w:type="paragraph" w:styleId="Nadpis2">
    <w:name w:val="heading 2"/>
    <w:basedOn w:val="Normln"/>
    <w:next w:val="Normln"/>
    <w:qFormat/>
    <w:rsid w:val="007D7154"/>
    <w:pPr>
      <w:keepNext/>
      <w:jc w:val="center"/>
      <w:outlineLvl w:val="1"/>
    </w:pPr>
    <w:rPr>
      <w:rFonts w:ascii="Arial" w:hAnsi="Arial"/>
      <w:b/>
      <w:sz w:val="40"/>
      <w:u w:val="single"/>
    </w:rPr>
  </w:style>
  <w:style w:type="paragraph" w:styleId="Nadpis3">
    <w:name w:val="heading 3"/>
    <w:basedOn w:val="Normln"/>
    <w:next w:val="Normln"/>
    <w:qFormat/>
    <w:rsid w:val="007D7154"/>
    <w:pPr>
      <w:keepNext/>
      <w:jc w:val="center"/>
      <w:outlineLvl w:val="2"/>
    </w:pPr>
    <w:rPr>
      <w:b/>
      <w:color w:val="FF0000"/>
      <w:sz w:val="28"/>
    </w:rPr>
  </w:style>
  <w:style w:type="paragraph" w:styleId="Nadpis4">
    <w:name w:val="heading 4"/>
    <w:basedOn w:val="Normln"/>
    <w:next w:val="Normln"/>
    <w:qFormat/>
    <w:rsid w:val="007D7154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7D7154"/>
    <w:pPr>
      <w:keepNext/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qFormat/>
    <w:rsid w:val="007D7154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7D7154"/>
    <w:pPr>
      <w:keepNext/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jc w:val="center"/>
      <w:outlineLvl w:val="6"/>
    </w:pPr>
    <w:rPr>
      <w:sz w:val="72"/>
    </w:rPr>
  </w:style>
  <w:style w:type="paragraph" w:styleId="Nadpis8">
    <w:name w:val="heading 8"/>
    <w:basedOn w:val="Normln"/>
    <w:next w:val="Normln"/>
    <w:qFormat/>
    <w:rsid w:val="007D7154"/>
    <w:pPr>
      <w:keepNext/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jc w:val="center"/>
      <w:outlineLvl w:val="7"/>
    </w:pPr>
    <w:rPr>
      <w:b/>
      <w:sz w:val="96"/>
    </w:rPr>
  </w:style>
  <w:style w:type="paragraph" w:styleId="Nadpis9">
    <w:name w:val="heading 9"/>
    <w:basedOn w:val="Normln"/>
    <w:next w:val="Normln"/>
    <w:qFormat/>
    <w:rsid w:val="007D7154"/>
    <w:pPr>
      <w:keepNext/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jc w:val="center"/>
      <w:outlineLvl w:val="8"/>
    </w:pPr>
    <w:rPr>
      <w:b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D7154"/>
    <w:pPr>
      <w:jc w:val="both"/>
    </w:pPr>
  </w:style>
  <w:style w:type="paragraph" w:styleId="Zkladntext2">
    <w:name w:val="Body Text 2"/>
    <w:basedOn w:val="Normln"/>
    <w:rsid w:val="007D7154"/>
    <w:rPr>
      <w:color w:val="FF0000"/>
      <w:sz w:val="24"/>
    </w:rPr>
  </w:style>
  <w:style w:type="paragraph" w:styleId="Nzev">
    <w:name w:val="Title"/>
    <w:basedOn w:val="Normln"/>
    <w:qFormat/>
    <w:rsid w:val="007D7154"/>
    <w:pPr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jc w:val="center"/>
    </w:pPr>
    <w:rPr>
      <w:color w:val="0000FF"/>
      <w:sz w:val="52"/>
    </w:rPr>
  </w:style>
  <w:style w:type="paragraph" w:styleId="Zpat">
    <w:name w:val="footer"/>
    <w:basedOn w:val="Normln"/>
    <w:rsid w:val="007D715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7154"/>
  </w:style>
  <w:style w:type="paragraph" w:styleId="Zkladntextodsazen">
    <w:name w:val="Body Text Indent"/>
    <w:basedOn w:val="Normln"/>
    <w:rsid w:val="007D7154"/>
    <w:pPr>
      <w:ind w:left="705"/>
    </w:pPr>
    <w:rPr>
      <w:sz w:val="24"/>
    </w:rPr>
  </w:style>
  <w:style w:type="paragraph" w:styleId="Zhlav">
    <w:name w:val="header"/>
    <w:basedOn w:val="Normln"/>
    <w:rsid w:val="007D7154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7D715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1804</Words>
  <Characters>11207</Characters>
  <Application>Microsoft Office Word</Application>
  <DocSecurity>0</DocSecurity>
  <Lines>93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Zakladatelská smlouva</vt:lpstr>
    </vt:vector>
  </TitlesOfParts>
  <Company>RRAV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Zakladatelská smlouva</dc:title>
  <dc:creator>L.P.</dc:creator>
  <cp:lastModifiedBy>skarkova</cp:lastModifiedBy>
  <cp:revision>2</cp:revision>
  <cp:lastPrinted>2000-03-01T11:57:00Z</cp:lastPrinted>
  <dcterms:created xsi:type="dcterms:W3CDTF">2015-03-12T12:16:00Z</dcterms:created>
  <dcterms:modified xsi:type="dcterms:W3CDTF">2015-03-12T12:16:00Z</dcterms:modified>
</cp:coreProperties>
</file>